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05CC" w:rsidRDefault="007E05CC" w:rsidP="007E05CC">
      <w:pPr>
        <w:jc w:val="center"/>
        <w:rPr>
          <w:rFonts w:ascii="Poor Richard" w:hAnsi="Poor Richard"/>
          <w:sz w:val="36"/>
          <w:szCs w:val="36"/>
        </w:rPr>
      </w:pPr>
      <w:r>
        <w:rPr>
          <w:rFonts w:ascii="Poor Richard" w:hAnsi="Poor Richard"/>
          <w:sz w:val="36"/>
          <w:szCs w:val="36"/>
        </w:rPr>
        <w:t>IMPORTANT REMINDER!</w:t>
      </w:r>
    </w:p>
    <w:p w:rsidR="007E05CC" w:rsidRDefault="007E05CC" w:rsidP="007E05CC">
      <w:pPr>
        <w:rPr>
          <w:rFonts w:ascii="Poor Richard" w:hAnsi="Poor Richard"/>
          <w:sz w:val="36"/>
          <w:szCs w:val="36"/>
        </w:rPr>
      </w:pPr>
    </w:p>
    <w:p w:rsidR="007E05CC" w:rsidRPr="00B57D18" w:rsidRDefault="00144B26" w:rsidP="007E05CC">
      <w:pPr>
        <w:rPr>
          <w:rFonts w:ascii="Rockwell" w:hAnsi="Rockwell"/>
          <w:sz w:val="28"/>
          <w:szCs w:val="28"/>
        </w:rPr>
      </w:pPr>
      <w:r>
        <w:rPr>
          <w:rFonts w:ascii="Rockwell" w:hAnsi="Rockwell"/>
          <w:sz w:val="28"/>
          <w:szCs w:val="28"/>
        </w:rPr>
        <w:t>June 8 - 10</w:t>
      </w:r>
      <w:r w:rsidR="007E05CC" w:rsidRPr="00B57D18">
        <w:rPr>
          <w:rFonts w:ascii="Rockwell" w:hAnsi="Rockwell"/>
          <w:sz w:val="28"/>
          <w:szCs w:val="28"/>
        </w:rPr>
        <w:t xml:space="preserve">, 2021 </w:t>
      </w:r>
      <w:r>
        <w:rPr>
          <w:rFonts w:ascii="Rockwell" w:hAnsi="Rockwell"/>
          <w:sz w:val="28"/>
          <w:szCs w:val="28"/>
        </w:rPr>
        <w:t>are</w:t>
      </w:r>
      <w:r w:rsidR="007E05CC" w:rsidRPr="00B57D18">
        <w:rPr>
          <w:rFonts w:ascii="Rockwell" w:hAnsi="Rockwell"/>
          <w:sz w:val="28"/>
          <w:szCs w:val="28"/>
        </w:rPr>
        <w:t xml:space="preserve"> </w:t>
      </w:r>
      <w:r w:rsidR="007E05CC" w:rsidRPr="00B57D18">
        <w:rPr>
          <w:rFonts w:ascii="Rockwell" w:hAnsi="Rockwell"/>
          <w:i/>
          <w:sz w:val="28"/>
          <w:szCs w:val="28"/>
          <w:u w:val="single"/>
        </w:rPr>
        <w:t>special early release day</w:t>
      </w:r>
      <w:r>
        <w:rPr>
          <w:rFonts w:ascii="Rockwell" w:hAnsi="Rockwell"/>
          <w:i/>
          <w:sz w:val="28"/>
          <w:szCs w:val="28"/>
          <w:u w:val="single"/>
        </w:rPr>
        <w:t>s</w:t>
      </w:r>
      <w:r w:rsidR="007E05CC">
        <w:rPr>
          <w:rFonts w:ascii="Rockwell" w:hAnsi="Rockwell"/>
          <w:sz w:val="28"/>
          <w:szCs w:val="28"/>
        </w:rPr>
        <w:t>, to allow time for Professional Development and Collaboration.</w:t>
      </w:r>
    </w:p>
    <w:p w:rsidR="007E05CC" w:rsidRDefault="007E05CC" w:rsidP="007E05CC">
      <w:pPr>
        <w:rPr>
          <w:rFonts w:ascii="Poor Richard" w:hAnsi="Poor Richard"/>
          <w:sz w:val="28"/>
          <w:szCs w:val="28"/>
        </w:rPr>
      </w:pPr>
    </w:p>
    <w:p w:rsidR="007E05CC" w:rsidRPr="00B57D18" w:rsidRDefault="007E05CC" w:rsidP="007E05CC">
      <w:pPr>
        <w:rPr>
          <w:rFonts w:ascii="Rockwell" w:hAnsi="Rockwell"/>
          <w:sz w:val="28"/>
          <w:szCs w:val="28"/>
        </w:rPr>
      </w:pPr>
      <w:r w:rsidRPr="00B57D18">
        <w:rPr>
          <w:rFonts w:ascii="Rockwell" w:hAnsi="Rockwell"/>
          <w:sz w:val="28"/>
          <w:szCs w:val="28"/>
        </w:rPr>
        <w:t>Staggered Dismissal Times:</w:t>
      </w:r>
    </w:p>
    <w:p w:rsidR="007E05CC" w:rsidRDefault="007E05CC" w:rsidP="007E05CC">
      <w:pPr>
        <w:rPr>
          <w:rFonts w:ascii="Rockwell" w:hAnsi="Rockwell"/>
          <w:sz w:val="28"/>
          <w:szCs w:val="28"/>
        </w:rPr>
      </w:pPr>
      <w:r>
        <w:rPr>
          <w:rFonts w:ascii="Rockwell" w:hAnsi="Rockwell"/>
          <w:sz w:val="28"/>
          <w:szCs w:val="28"/>
        </w:rPr>
        <w:t>Grades TK – 2, 12:20</w:t>
      </w:r>
    </w:p>
    <w:p w:rsidR="007E05CC" w:rsidRDefault="007E05CC" w:rsidP="007E05CC">
      <w:pPr>
        <w:rPr>
          <w:rFonts w:ascii="Rockwell" w:hAnsi="Rockwell"/>
          <w:sz w:val="28"/>
          <w:szCs w:val="28"/>
        </w:rPr>
      </w:pPr>
      <w:r>
        <w:rPr>
          <w:rFonts w:ascii="Rockwell" w:hAnsi="Rockwell"/>
          <w:sz w:val="28"/>
          <w:szCs w:val="28"/>
        </w:rPr>
        <w:t>Grades 3 – 4, 12:25</w:t>
      </w:r>
    </w:p>
    <w:p w:rsidR="007E05CC" w:rsidRDefault="007E05CC" w:rsidP="007E05CC">
      <w:pPr>
        <w:rPr>
          <w:rFonts w:ascii="Rockwell" w:hAnsi="Rockwell"/>
          <w:sz w:val="28"/>
          <w:szCs w:val="28"/>
        </w:rPr>
      </w:pPr>
      <w:r>
        <w:rPr>
          <w:rFonts w:ascii="Rockwell" w:hAnsi="Rockwell"/>
          <w:sz w:val="28"/>
          <w:szCs w:val="28"/>
        </w:rPr>
        <w:t>Grades 5 – 12, 12:30</w:t>
      </w:r>
    </w:p>
    <w:p w:rsidR="007E05CC" w:rsidRDefault="007E05CC" w:rsidP="007E05CC">
      <w:pPr>
        <w:rPr>
          <w:rFonts w:ascii="Rockwell" w:hAnsi="Rockwell"/>
          <w:sz w:val="28"/>
          <w:szCs w:val="28"/>
        </w:rPr>
      </w:pPr>
    </w:p>
    <w:p w:rsidR="007E05CC" w:rsidRDefault="007E05CC" w:rsidP="007E05CC">
      <w:pPr>
        <w:rPr>
          <w:rFonts w:ascii="Rockwell" w:hAnsi="Rockwell"/>
          <w:sz w:val="28"/>
          <w:szCs w:val="28"/>
        </w:rPr>
      </w:pPr>
      <w:r>
        <w:rPr>
          <w:rFonts w:ascii="Rockwell" w:hAnsi="Rockwell"/>
          <w:sz w:val="28"/>
          <w:szCs w:val="28"/>
        </w:rPr>
        <w:t xml:space="preserve">The afternoon bus will be at the stops </w:t>
      </w:r>
      <w:r w:rsidRPr="008E0D5A">
        <w:rPr>
          <w:rFonts w:ascii="Rockwell" w:hAnsi="Rockwell"/>
          <w:sz w:val="28"/>
          <w:szCs w:val="28"/>
          <w:u w:val="single"/>
        </w:rPr>
        <w:t>two hours earlier</w:t>
      </w:r>
      <w:r>
        <w:rPr>
          <w:rFonts w:ascii="Rockwell" w:hAnsi="Rockwell"/>
          <w:sz w:val="28"/>
          <w:szCs w:val="28"/>
        </w:rPr>
        <w:t xml:space="preserve"> than the </w:t>
      </w:r>
      <w:r w:rsidRPr="008E0D5A">
        <w:rPr>
          <w:rFonts w:ascii="Rockwell" w:hAnsi="Rockwell"/>
          <w:sz w:val="28"/>
          <w:szCs w:val="28"/>
          <w:u w:val="single"/>
        </w:rPr>
        <w:t>Monday-Thursday</w:t>
      </w:r>
      <w:r>
        <w:rPr>
          <w:rFonts w:ascii="Rockwell" w:hAnsi="Rockwell"/>
          <w:sz w:val="28"/>
          <w:szCs w:val="28"/>
        </w:rPr>
        <w:t xml:space="preserve"> schedule.</w:t>
      </w:r>
    </w:p>
    <w:p w:rsidR="007E05CC" w:rsidRDefault="007E05CC" w:rsidP="007E05CC">
      <w:pPr>
        <w:rPr>
          <w:rFonts w:ascii="Rockwell" w:hAnsi="Rockwell"/>
          <w:sz w:val="28"/>
          <w:szCs w:val="28"/>
        </w:rPr>
      </w:pPr>
    </w:p>
    <w:p w:rsidR="007E05CC" w:rsidRPr="008E0D5A" w:rsidRDefault="007E05CC" w:rsidP="007E05CC">
      <w:pPr>
        <w:rPr>
          <w:rFonts w:ascii="Rockwell" w:hAnsi="Rockwell"/>
          <w:i/>
          <w:sz w:val="28"/>
          <w:szCs w:val="28"/>
        </w:rPr>
      </w:pPr>
      <w:r w:rsidRPr="008E0D5A">
        <w:rPr>
          <w:rFonts w:ascii="Rockwell" w:hAnsi="Rockwell"/>
          <w:i/>
          <w:sz w:val="28"/>
          <w:szCs w:val="28"/>
        </w:rPr>
        <w:t>After School Program will end at 3:30</w:t>
      </w:r>
    </w:p>
    <w:p w:rsidR="00976567" w:rsidRDefault="00144B26"/>
    <w:p w:rsidR="007E05CC" w:rsidRDefault="007E05CC"/>
    <w:p w:rsidR="007E05CC" w:rsidRDefault="007E05CC"/>
    <w:p w:rsidR="007E05CC" w:rsidRDefault="007E05CC"/>
    <w:p w:rsidR="007E05CC" w:rsidRDefault="007E05CC"/>
    <w:p w:rsidR="007E05CC" w:rsidRPr="008E0D5A" w:rsidRDefault="007E05CC" w:rsidP="007E05CC">
      <w:pPr>
        <w:jc w:val="center"/>
        <w:rPr>
          <w:rFonts w:ascii="Poor Richard" w:hAnsi="Poor Richard"/>
          <w:sz w:val="36"/>
          <w:szCs w:val="36"/>
          <w:lang w:val="es-MX"/>
        </w:rPr>
      </w:pPr>
      <w:r w:rsidRPr="008E0D5A">
        <w:rPr>
          <w:rFonts w:ascii="Poor Richard" w:hAnsi="Poor Richard"/>
          <w:sz w:val="36"/>
          <w:szCs w:val="36"/>
          <w:lang w:val="es-MX"/>
        </w:rPr>
        <w:t>¡RECORDATORIO IMPORTANTE!</w:t>
      </w:r>
    </w:p>
    <w:p w:rsidR="007E05CC" w:rsidRPr="008E0D5A" w:rsidRDefault="007E05CC" w:rsidP="007E05CC">
      <w:pPr>
        <w:rPr>
          <w:rFonts w:ascii="Poor Richard" w:hAnsi="Poor Richard"/>
          <w:sz w:val="36"/>
          <w:szCs w:val="36"/>
          <w:lang w:val="es-MX"/>
        </w:rPr>
      </w:pPr>
    </w:p>
    <w:p w:rsidR="007E05CC" w:rsidRPr="00F96443" w:rsidRDefault="00144B26" w:rsidP="007E05CC">
      <w:pPr>
        <w:rPr>
          <w:rFonts w:ascii="Rockwell" w:hAnsi="Rockwell"/>
          <w:sz w:val="28"/>
          <w:szCs w:val="28"/>
          <w:lang w:val="es-MX"/>
        </w:rPr>
      </w:pPr>
      <w:r>
        <w:rPr>
          <w:rFonts w:ascii="Rockwell" w:hAnsi="Rockwell"/>
          <w:sz w:val="28"/>
          <w:szCs w:val="28"/>
          <w:lang w:val="es-MX"/>
        </w:rPr>
        <w:t>8 – 10 de mayo</w:t>
      </w:r>
      <w:r w:rsidR="007E05CC" w:rsidRPr="00F96443">
        <w:rPr>
          <w:rFonts w:ascii="Rockwell" w:hAnsi="Rockwell"/>
          <w:sz w:val="28"/>
          <w:szCs w:val="28"/>
          <w:lang w:val="es-MX"/>
        </w:rPr>
        <w:t xml:space="preserve"> de 2021 </w:t>
      </w:r>
      <w:r>
        <w:rPr>
          <w:rFonts w:ascii="Rockwell" w:hAnsi="Rockwell"/>
          <w:sz w:val="28"/>
          <w:szCs w:val="28"/>
          <w:lang w:val="es-MX"/>
        </w:rPr>
        <w:t>son</w:t>
      </w:r>
      <w:r w:rsidR="007E05CC" w:rsidRPr="00F96443">
        <w:rPr>
          <w:rFonts w:ascii="Rockwell" w:hAnsi="Rockwell"/>
          <w:sz w:val="28"/>
          <w:szCs w:val="28"/>
          <w:lang w:val="es-MX"/>
        </w:rPr>
        <w:t xml:space="preserve"> </w:t>
      </w:r>
      <w:bookmarkStart w:id="0" w:name="_GoBack"/>
      <w:bookmarkEnd w:id="0"/>
      <w:r w:rsidRPr="00F96443">
        <w:rPr>
          <w:rFonts w:ascii="Rockwell" w:hAnsi="Rockwell"/>
          <w:i/>
          <w:sz w:val="28"/>
          <w:szCs w:val="28"/>
          <w:u w:val="single"/>
          <w:lang w:val="es-MX"/>
        </w:rPr>
        <w:t>un</w:t>
      </w:r>
      <w:r>
        <w:rPr>
          <w:rFonts w:ascii="Rockwell" w:hAnsi="Rockwell"/>
          <w:i/>
          <w:sz w:val="28"/>
          <w:szCs w:val="28"/>
          <w:u w:val="single"/>
          <w:lang w:val="es-MX"/>
        </w:rPr>
        <w:t>os días especiales</w:t>
      </w:r>
      <w:r w:rsidR="007E05CC" w:rsidRPr="00F96443">
        <w:rPr>
          <w:rFonts w:ascii="Rockwell" w:hAnsi="Rockwell"/>
          <w:i/>
          <w:sz w:val="28"/>
          <w:szCs w:val="28"/>
          <w:u w:val="single"/>
          <w:lang w:val="es-MX"/>
        </w:rPr>
        <w:t xml:space="preserve"> de salida</w:t>
      </w:r>
      <w:r>
        <w:rPr>
          <w:rFonts w:ascii="Rockwell" w:hAnsi="Rockwell"/>
          <w:i/>
          <w:sz w:val="28"/>
          <w:szCs w:val="28"/>
          <w:u w:val="single"/>
          <w:lang w:val="es-MX"/>
        </w:rPr>
        <w:t>s</w:t>
      </w:r>
      <w:r w:rsidR="007E05CC" w:rsidRPr="00F96443">
        <w:rPr>
          <w:rFonts w:ascii="Rockwell" w:hAnsi="Rockwell"/>
          <w:sz w:val="28"/>
          <w:szCs w:val="28"/>
          <w:lang w:val="es-MX"/>
        </w:rPr>
        <w:t xml:space="preserve"> </w:t>
      </w:r>
      <w:r w:rsidR="007E05CC" w:rsidRPr="00F96443">
        <w:rPr>
          <w:rFonts w:ascii="Rockwell" w:hAnsi="Rockwell"/>
          <w:i/>
          <w:sz w:val="28"/>
          <w:szCs w:val="28"/>
          <w:u w:val="single"/>
          <w:lang w:val="es-MX"/>
        </w:rPr>
        <w:t>anticipada</w:t>
      </w:r>
      <w:r w:rsidR="007E05CC" w:rsidRPr="00F96443">
        <w:rPr>
          <w:rFonts w:ascii="Rockwell" w:hAnsi="Rockwell"/>
          <w:sz w:val="28"/>
          <w:szCs w:val="28"/>
          <w:lang w:val="es-MX"/>
        </w:rPr>
        <w:t>, para dar tiempo para el desarrollo profesional y la colaboración.</w:t>
      </w: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  <w:r>
        <w:rPr>
          <w:rFonts w:ascii="Rockwell" w:hAnsi="Rockwell"/>
          <w:sz w:val="28"/>
          <w:szCs w:val="28"/>
          <w:lang w:val="es-MX"/>
        </w:rPr>
        <w:t>Horas de salida escalonadas:</w:t>
      </w: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  <w:r>
        <w:rPr>
          <w:rFonts w:ascii="Rockwell" w:hAnsi="Rockwell"/>
          <w:sz w:val="28"/>
          <w:szCs w:val="28"/>
          <w:lang w:val="es-MX"/>
        </w:rPr>
        <w:t>Grados TK – 2, 12:20</w:t>
      </w: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  <w:r>
        <w:rPr>
          <w:rFonts w:ascii="Rockwell" w:hAnsi="Rockwell"/>
          <w:sz w:val="28"/>
          <w:szCs w:val="28"/>
          <w:lang w:val="es-MX"/>
        </w:rPr>
        <w:t>Grados 3-4, 12:25</w:t>
      </w: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  <w:r>
        <w:rPr>
          <w:rFonts w:ascii="Rockwell" w:hAnsi="Rockwell"/>
          <w:sz w:val="28"/>
          <w:szCs w:val="28"/>
          <w:lang w:val="es-MX"/>
        </w:rPr>
        <w:t>Grados 5 – 12, 12:30</w:t>
      </w: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  <w:r>
        <w:rPr>
          <w:rFonts w:ascii="Rockwell" w:hAnsi="Rockwell"/>
          <w:sz w:val="28"/>
          <w:szCs w:val="28"/>
          <w:lang w:val="es-MX"/>
        </w:rPr>
        <w:t xml:space="preserve">El autobús de la tarde estará en las paradas </w:t>
      </w:r>
      <w:r w:rsidRPr="008E0D5A">
        <w:rPr>
          <w:rFonts w:ascii="Rockwell" w:hAnsi="Rockwell"/>
          <w:sz w:val="28"/>
          <w:szCs w:val="28"/>
          <w:u w:val="single"/>
          <w:lang w:val="es-MX"/>
        </w:rPr>
        <w:t>dos horas antes que el horario de lunes a jueves</w:t>
      </w:r>
      <w:r>
        <w:rPr>
          <w:rFonts w:ascii="Rockwell" w:hAnsi="Rockwell"/>
          <w:sz w:val="28"/>
          <w:szCs w:val="28"/>
          <w:lang w:val="es-MX"/>
        </w:rPr>
        <w:t>.</w:t>
      </w:r>
    </w:p>
    <w:p w:rsidR="007E05CC" w:rsidRDefault="007E05CC" w:rsidP="007E05CC">
      <w:pPr>
        <w:rPr>
          <w:rFonts w:ascii="Rockwell" w:hAnsi="Rockwell"/>
          <w:sz w:val="28"/>
          <w:szCs w:val="28"/>
          <w:lang w:val="es-MX"/>
        </w:rPr>
      </w:pPr>
    </w:p>
    <w:p w:rsidR="007E05CC" w:rsidRPr="008E0D5A" w:rsidRDefault="007E05CC" w:rsidP="007E05CC">
      <w:pPr>
        <w:rPr>
          <w:rFonts w:ascii="Rockwell" w:hAnsi="Rockwell"/>
          <w:i/>
          <w:sz w:val="28"/>
          <w:szCs w:val="28"/>
          <w:lang w:val="es-MX"/>
        </w:rPr>
      </w:pPr>
      <w:r w:rsidRPr="008E0D5A">
        <w:rPr>
          <w:rFonts w:ascii="Rockwell" w:hAnsi="Rockwell"/>
          <w:i/>
          <w:sz w:val="28"/>
          <w:szCs w:val="28"/>
          <w:lang w:val="es-MX"/>
        </w:rPr>
        <w:t>El programa después de clases terminara a las 3:30.</w:t>
      </w:r>
    </w:p>
    <w:p w:rsidR="007E05CC" w:rsidRPr="007E05CC" w:rsidRDefault="007E05CC">
      <w:pPr>
        <w:rPr>
          <w:lang w:val="es-MX"/>
        </w:rPr>
      </w:pPr>
    </w:p>
    <w:sectPr w:rsidR="007E05CC" w:rsidRPr="007E05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or Richard">
    <w:panose1 w:val="02080502050505020702"/>
    <w:charset w:val="00"/>
    <w:family w:val="roman"/>
    <w:pitch w:val="variable"/>
    <w:sig w:usb0="00000003" w:usb1="00000000" w:usb2="00000000" w:usb3="00000000" w:csb0="00000001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5CC"/>
    <w:rsid w:val="00144B26"/>
    <w:rsid w:val="00673E02"/>
    <w:rsid w:val="00722809"/>
    <w:rsid w:val="007E05CC"/>
    <w:rsid w:val="00D268B6"/>
    <w:rsid w:val="00DA4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0EFFB"/>
  <w15:chartTrackingRefBased/>
  <w15:docId w15:val="{46C39B1E-B5C7-415C-AE2E-1222AD5CF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7E05CC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Liana Lopez</dc:creator>
  <cp:keywords/>
  <dc:description/>
  <cp:lastModifiedBy>Liana Lopez</cp:lastModifiedBy>
  <cp:revision>4</cp:revision>
  <dcterms:created xsi:type="dcterms:W3CDTF">2021-02-23T23:14:00Z</dcterms:created>
  <dcterms:modified xsi:type="dcterms:W3CDTF">2021-02-23T23:27:00Z</dcterms:modified>
</cp:coreProperties>
</file>